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3C2B" w14:textId="5F94633B" w:rsidR="003B289C" w:rsidRPr="00FD750E" w:rsidRDefault="00FD750E" w:rsidP="003B289C">
      <w:pPr>
        <w:spacing w:before="240" w:after="240" w:line="240" w:lineRule="auto"/>
        <w:contextualSpacing/>
        <w:jc w:val="both"/>
        <w:rPr>
          <w:rFonts w:ascii="Cambria" w:eastAsia="Calibri" w:hAnsi="Cambria" w:cs="Times New Roman"/>
          <w:b/>
          <w:bCs/>
          <w:color w:val="000000" w:themeColor="text1"/>
        </w:rPr>
      </w:pPr>
      <w:r w:rsidRPr="00551AD7">
        <w:rPr>
          <w:rFonts w:ascii="Cambria" w:eastAsia="Calibri" w:hAnsi="Cambria" w:cs="Times New Roman"/>
          <w:b/>
          <w:bCs/>
          <w:noProof/>
          <w:color w:val="92D050"/>
        </w:rPr>
        <w:drawing>
          <wp:anchor distT="0" distB="0" distL="114300" distR="114300" simplePos="0" relativeHeight="251659264" behindDoc="1" locked="0" layoutInCell="1" allowOverlap="1" wp14:anchorId="498C815D" wp14:editId="41A588A8">
            <wp:simplePos x="0" y="0"/>
            <wp:positionH relativeFrom="margin">
              <wp:posOffset>-881256</wp:posOffset>
            </wp:positionH>
            <wp:positionV relativeFrom="paragraph">
              <wp:posOffset>-747658</wp:posOffset>
            </wp:positionV>
            <wp:extent cx="2185060" cy="740239"/>
            <wp:effectExtent l="0" t="0" r="5715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idefamilialesmekinac-logowe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60" cy="740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89C" w:rsidRPr="00B8261E">
        <w:rPr>
          <w:rFonts w:ascii="Cambria" w:eastAsia="Calibri" w:hAnsi="Cambria" w:cs="Times New Roman"/>
          <w:b/>
          <w:bCs/>
          <w:color w:val="000000" w:themeColor="text1"/>
        </w:rPr>
        <w:t>Les Aides Familiales de Mékinac</w:t>
      </w:r>
      <w:r w:rsidR="003B289C" w:rsidRPr="00B8261E">
        <w:rPr>
          <w:rFonts w:ascii="Cambria" w:eastAsia="Calibri" w:hAnsi="Cambria" w:cs="Times New Roman"/>
          <w:color w:val="000000" w:themeColor="text1"/>
        </w:rPr>
        <w:t xml:space="preserve"> est une entreprise </w:t>
      </w:r>
      <w:r w:rsidR="00E52825" w:rsidRPr="00B8261E">
        <w:rPr>
          <w:rFonts w:ascii="Cambria" w:eastAsia="Calibri" w:hAnsi="Cambria" w:cs="Times New Roman"/>
          <w:color w:val="000000" w:themeColor="text1"/>
        </w:rPr>
        <w:t xml:space="preserve">d’économie sociale </w:t>
      </w:r>
      <w:r w:rsidR="003B289C" w:rsidRPr="00B8261E">
        <w:rPr>
          <w:rFonts w:ascii="Cambria" w:eastAsia="Calibri" w:hAnsi="Cambria" w:cs="Times New Roman"/>
          <w:color w:val="000000" w:themeColor="text1"/>
        </w:rPr>
        <w:t xml:space="preserve">ayant </w:t>
      </w:r>
      <w:r w:rsidR="00E52825" w:rsidRPr="00B8261E">
        <w:rPr>
          <w:rFonts w:ascii="Cambria" w:eastAsia="Calibri" w:hAnsi="Cambria" w:cs="Times New Roman"/>
          <w:color w:val="000000" w:themeColor="text1"/>
        </w:rPr>
        <w:t>comme</w:t>
      </w:r>
      <w:r w:rsidR="003B289C" w:rsidRPr="00B8261E">
        <w:rPr>
          <w:rFonts w:ascii="Cambria" w:eastAsia="Calibri" w:hAnsi="Cambria" w:cs="Times New Roman"/>
          <w:color w:val="000000" w:themeColor="text1"/>
        </w:rPr>
        <w:t xml:space="preserve"> mission</w:t>
      </w:r>
      <w:r w:rsidR="00E52825" w:rsidRPr="00B8261E">
        <w:rPr>
          <w:rFonts w:ascii="Cambria" w:eastAsia="Calibri" w:hAnsi="Cambria" w:cs="Times New Roman"/>
          <w:color w:val="000000" w:themeColor="text1"/>
        </w:rPr>
        <w:t xml:space="preserve"> </w:t>
      </w:r>
      <w:r w:rsidR="003B289C" w:rsidRPr="00B8261E">
        <w:rPr>
          <w:rFonts w:ascii="Cambria" w:eastAsia="Calibri" w:hAnsi="Cambria" w:cs="Times New Roman"/>
          <w:color w:val="000000" w:themeColor="text1"/>
        </w:rPr>
        <w:t>d’aider les personnes âgées ou en perte d’autonomie à bénéficier d’une qualité de vie significative en demeurant à leur domicile. Si vous souhaitez apporter une contribution déterminante, alors nous avons un emploi pour vous, soit celui de :</w:t>
      </w:r>
    </w:p>
    <w:p w14:paraId="7B24F0A5" w14:textId="77777777" w:rsidR="009D299D" w:rsidRPr="00B8261E" w:rsidRDefault="009D299D" w:rsidP="009D299D">
      <w:p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</w:p>
    <w:p w14:paraId="5330DE87" w14:textId="43D08E3E" w:rsidR="009D299D" w:rsidRPr="00B8261E" w:rsidRDefault="009B2BDE" w:rsidP="009D299D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240" w:after="24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36"/>
          <w:szCs w:val="36"/>
        </w:rPr>
      </w:pPr>
      <w:r w:rsidRPr="00B8261E">
        <w:rPr>
          <w:rFonts w:ascii="Cambria" w:eastAsia="Calibri" w:hAnsi="Cambria" w:cs="Times New Roman"/>
          <w:b/>
          <w:color w:val="000000" w:themeColor="text1"/>
          <w:sz w:val="36"/>
          <w:szCs w:val="36"/>
        </w:rPr>
        <w:t xml:space="preserve">PRÉPOSÉ(E) </w:t>
      </w:r>
      <w:r w:rsidR="00E52825" w:rsidRPr="00B8261E">
        <w:rPr>
          <w:rFonts w:ascii="Cambria" w:eastAsia="Calibri" w:hAnsi="Cambria" w:cs="Times New Roman"/>
          <w:b/>
          <w:color w:val="000000" w:themeColor="text1"/>
          <w:sz w:val="36"/>
          <w:szCs w:val="36"/>
        </w:rPr>
        <w:t>SOINS À LA PERSONNE</w:t>
      </w:r>
      <w:r w:rsidRPr="00B8261E">
        <w:rPr>
          <w:rFonts w:ascii="Cambria" w:eastAsia="Calibri" w:hAnsi="Cambria" w:cs="Times New Roman"/>
          <w:b/>
          <w:color w:val="000000" w:themeColor="text1"/>
          <w:sz w:val="36"/>
          <w:szCs w:val="36"/>
        </w:rPr>
        <w:t xml:space="preserve"> </w:t>
      </w:r>
    </w:p>
    <w:p w14:paraId="14D5D329" w14:textId="77777777" w:rsidR="009D299D" w:rsidRPr="00B8261E" w:rsidRDefault="009D299D" w:rsidP="009D299D">
      <w:p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</w:p>
    <w:p w14:paraId="6A1297DF" w14:textId="172C86AA" w:rsidR="009D299D" w:rsidRPr="00B8261E" w:rsidRDefault="009D299D" w:rsidP="00DD193E">
      <w:p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b/>
          <w:bCs/>
          <w:color w:val="000000" w:themeColor="text1"/>
        </w:rPr>
        <w:t>Lieu de travail :</w:t>
      </w:r>
      <w:r w:rsidR="00B4532B" w:rsidRPr="00B8261E">
        <w:rPr>
          <w:rFonts w:ascii="Cambria" w:eastAsia="Calibri" w:hAnsi="Cambria" w:cs="Times New Roman"/>
          <w:color w:val="000000" w:themeColor="text1"/>
        </w:rPr>
        <w:t xml:space="preserve"> </w:t>
      </w:r>
      <w:r w:rsidR="0013762C" w:rsidRPr="00B8261E">
        <w:rPr>
          <w:rFonts w:ascii="Cambria" w:eastAsia="Calibri" w:hAnsi="Cambria" w:cs="Times New Roman"/>
          <w:b/>
          <w:bCs/>
          <w:color w:val="000000" w:themeColor="text1"/>
        </w:rPr>
        <w:t xml:space="preserve">Mékinac </w:t>
      </w:r>
    </w:p>
    <w:p w14:paraId="665926E4" w14:textId="77777777" w:rsidR="009D299D" w:rsidRPr="00B8261E" w:rsidRDefault="009D299D" w:rsidP="009D299D">
      <w:p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</w:p>
    <w:p w14:paraId="0535F3B7" w14:textId="0064A991" w:rsidR="009D299D" w:rsidRPr="00B8261E" w:rsidRDefault="009D299D" w:rsidP="0013762C">
      <w:p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>Sous la responsabilité de l’agent</w:t>
      </w:r>
      <w:r w:rsidR="00FD750E">
        <w:rPr>
          <w:rFonts w:ascii="Cambria" w:eastAsia="Calibri" w:hAnsi="Cambria" w:cs="Times New Roman"/>
          <w:color w:val="000000" w:themeColor="text1"/>
        </w:rPr>
        <w:t>(e)</w:t>
      </w:r>
      <w:r w:rsidRPr="00B8261E">
        <w:rPr>
          <w:rFonts w:ascii="Cambria" w:eastAsia="Calibri" w:hAnsi="Cambria" w:cs="Times New Roman"/>
          <w:color w:val="000000" w:themeColor="text1"/>
        </w:rPr>
        <w:t xml:space="preserve"> d’affectation, le titulaire du poste effectue des tâches d’aide à la vie quotidienne et domestique au domicile d’un client</w:t>
      </w:r>
      <w:r w:rsidR="00E52825" w:rsidRPr="00B8261E">
        <w:rPr>
          <w:rFonts w:ascii="Cambria" w:eastAsia="Calibri" w:hAnsi="Cambria" w:cs="Times New Roman"/>
          <w:color w:val="000000" w:themeColor="text1"/>
        </w:rPr>
        <w:t xml:space="preserve"> ou dans une résidence pour aînés</w:t>
      </w:r>
      <w:r w:rsidRPr="00B8261E">
        <w:rPr>
          <w:rFonts w:ascii="Cambria" w:eastAsia="Calibri" w:hAnsi="Cambria" w:cs="Times New Roman"/>
          <w:color w:val="000000" w:themeColor="text1"/>
        </w:rPr>
        <w:t>. Il travaille à réaliser la mission et les objectifs de l’entreprise en respectant les valeurs, les politiques et les procédures ainsi que les normes de santé et de sécurité exigées.</w:t>
      </w:r>
    </w:p>
    <w:p w14:paraId="01D362C4" w14:textId="77777777" w:rsidR="009D299D" w:rsidRPr="00B8261E" w:rsidRDefault="009D299D" w:rsidP="0013762C">
      <w:p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</w:p>
    <w:p w14:paraId="26FB3209" w14:textId="0896BC91" w:rsidR="00551AD7" w:rsidRPr="00B8261E" w:rsidRDefault="000C78FE" w:rsidP="0013762C">
      <w:pPr>
        <w:numPr>
          <w:ilvl w:val="0"/>
          <w:numId w:val="3"/>
        </w:numPr>
        <w:spacing w:before="240" w:after="240" w:line="240" w:lineRule="auto"/>
        <w:contextualSpacing/>
        <w:jc w:val="both"/>
        <w:rPr>
          <w:rFonts w:ascii="Cambria" w:hAnsi="Cambria"/>
          <w:color w:val="000000" w:themeColor="text1"/>
        </w:rPr>
      </w:pPr>
      <w:r w:rsidRPr="00B8261E">
        <w:rPr>
          <w:rFonts w:ascii="Cambria" w:hAnsi="Cambria"/>
          <w:color w:val="000000" w:themeColor="text1"/>
        </w:rPr>
        <w:t>Entretien ménager régulier</w:t>
      </w:r>
      <w:r w:rsidR="00B8261E">
        <w:rPr>
          <w:rFonts w:ascii="Cambria" w:hAnsi="Cambria"/>
          <w:color w:val="000000" w:themeColor="text1"/>
        </w:rPr>
        <w:t xml:space="preserve"> </w:t>
      </w:r>
      <w:r w:rsidR="00B8261E" w:rsidRPr="00C95B98">
        <w:rPr>
          <w:rFonts w:ascii="Cambria" w:hAnsi="Cambria"/>
        </w:rPr>
        <w:t>(cuisine, salle de bain, planchers…);</w:t>
      </w:r>
    </w:p>
    <w:p w14:paraId="0DBB4B5B" w14:textId="79A4198A" w:rsidR="00551AD7" w:rsidRPr="00B8261E" w:rsidRDefault="00551AD7" w:rsidP="0013762C">
      <w:pPr>
        <w:numPr>
          <w:ilvl w:val="0"/>
          <w:numId w:val="3"/>
        </w:num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 xml:space="preserve">Aide </w:t>
      </w:r>
      <w:r w:rsidR="000C78FE" w:rsidRPr="00B8261E">
        <w:rPr>
          <w:rFonts w:ascii="Cambria" w:eastAsia="Calibri" w:hAnsi="Cambria" w:cs="Times New Roman"/>
          <w:color w:val="000000" w:themeColor="text1"/>
        </w:rPr>
        <w:t>au lever et au coucher;</w:t>
      </w:r>
    </w:p>
    <w:p w14:paraId="65468B7E" w14:textId="043CB343" w:rsidR="009D299D" w:rsidRPr="00B8261E" w:rsidRDefault="000C78FE" w:rsidP="0013762C">
      <w:pPr>
        <w:numPr>
          <w:ilvl w:val="0"/>
          <w:numId w:val="3"/>
        </w:num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>Soins d’hygiène;</w:t>
      </w:r>
    </w:p>
    <w:p w14:paraId="27B5D54D" w14:textId="3484A0B3" w:rsidR="00E52825" w:rsidRPr="00B8261E" w:rsidRDefault="00E52825" w:rsidP="0013762C">
      <w:pPr>
        <w:numPr>
          <w:ilvl w:val="0"/>
          <w:numId w:val="3"/>
        </w:num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>Habillage et déshabillage;</w:t>
      </w:r>
    </w:p>
    <w:p w14:paraId="5F15C72C" w14:textId="04A179B4" w:rsidR="00E52825" w:rsidRPr="00B8261E" w:rsidRDefault="00E52825" w:rsidP="0013762C">
      <w:pPr>
        <w:numPr>
          <w:ilvl w:val="0"/>
          <w:numId w:val="3"/>
        </w:num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>Aide à la mobilisation;</w:t>
      </w:r>
    </w:p>
    <w:p w14:paraId="41C68E76" w14:textId="7BB4BE15" w:rsidR="00E52825" w:rsidRPr="00B8261E" w:rsidRDefault="00E52825" w:rsidP="0013762C">
      <w:pPr>
        <w:numPr>
          <w:ilvl w:val="0"/>
          <w:numId w:val="3"/>
        </w:num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>Répit et surveillance;</w:t>
      </w:r>
    </w:p>
    <w:p w14:paraId="16B523DA" w14:textId="643E3272" w:rsidR="000C78FE" w:rsidRPr="00B8261E" w:rsidRDefault="000C78FE" w:rsidP="0013762C">
      <w:pPr>
        <w:numPr>
          <w:ilvl w:val="0"/>
          <w:numId w:val="3"/>
        </w:num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>Assistance à la personne.</w:t>
      </w:r>
    </w:p>
    <w:p w14:paraId="5E624BC5" w14:textId="77777777" w:rsidR="009D299D" w:rsidRPr="00B8261E" w:rsidRDefault="009D299D" w:rsidP="009D299D">
      <w:pPr>
        <w:spacing w:before="240" w:after="240" w:line="240" w:lineRule="auto"/>
        <w:ind w:left="720"/>
        <w:contextualSpacing/>
        <w:jc w:val="both"/>
        <w:rPr>
          <w:rFonts w:ascii="Cambria" w:eastAsia="Calibri" w:hAnsi="Cambria" w:cs="Times New Roman"/>
          <w:color w:val="000000" w:themeColor="text1"/>
        </w:rPr>
      </w:pPr>
    </w:p>
    <w:p w14:paraId="7C01AD17" w14:textId="77777777" w:rsidR="009D299D" w:rsidRPr="00B8261E" w:rsidRDefault="009D299D" w:rsidP="00DD193E">
      <w:pPr>
        <w:spacing w:before="240" w:after="240" w:line="240" w:lineRule="auto"/>
        <w:contextualSpacing/>
        <w:jc w:val="both"/>
        <w:rPr>
          <w:rFonts w:ascii="Cambria" w:eastAsia="Calibri" w:hAnsi="Cambria" w:cs="Times New Roman"/>
          <w:b/>
          <w:bCs/>
          <w:color w:val="000000" w:themeColor="text1"/>
        </w:rPr>
      </w:pPr>
      <w:r w:rsidRPr="00B8261E">
        <w:rPr>
          <w:rFonts w:ascii="Cambria" w:eastAsia="Calibri" w:hAnsi="Cambria" w:cs="Times New Roman"/>
          <w:b/>
          <w:bCs/>
          <w:color w:val="000000" w:themeColor="text1"/>
        </w:rPr>
        <w:t>Les exigences requises sont :</w:t>
      </w:r>
    </w:p>
    <w:p w14:paraId="675A341A" w14:textId="77777777" w:rsidR="009D299D" w:rsidRPr="00B8261E" w:rsidRDefault="009D299D" w:rsidP="009D299D">
      <w:p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</w:p>
    <w:p w14:paraId="0A8DC741" w14:textId="4F469CAD" w:rsidR="00933429" w:rsidRPr="00B8261E" w:rsidRDefault="00933429" w:rsidP="00933429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Cambria" w:hAnsi="Cambria"/>
          <w:color w:val="000000" w:themeColor="text1"/>
        </w:rPr>
      </w:pPr>
      <w:r w:rsidRPr="00B8261E">
        <w:rPr>
          <w:rFonts w:ascii="Cambria" w:hAnsi="Cambria"/>
          <w:color w:val="000000" w:themeColor="text1"/>
        </w:rPr>
        <w:t>Formation de préposé aux bénéficiaires ou expérience équivalente</w:t>
      </w:r>
      <w:r w:rsidR="000C78FE" w:rsidRPr="00B8261E">
        <w:rPr>
          <w:rFonts w:ascii="Cambria" w:hAnsi="Cambria"/>
          <w:color w:val="000000" w:themeColor="text1"/>
        </w:rPr>
        <w:t xml:space="preserve"> pour effectuer des soins à la personne</w:t>
      </w:r>
      <w:r w:rsidRPr="00B8261E">
        <w:rPr>
          <w:rFonts w:ascii="Cambria" w:hAnsi="Cambria"/>
          <w:color w:val="000000" w:themeColor="text1"/>
        </w:rPr>
        <w:t>;</w:t>
      </w:r>
    </w:p>
    <w:p w14:paraId="7C21BB1D" w14:textId="77777777" w:rsidR="009D299D" w:rsidRPr="00B8261E" w:rsidRDefault="00EC7E7E" w:rsidP="009D299D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 xml:space="preserve">Bonne forme physique </w:t>
      </w:r>
      <w:r w:rsidR="009D299D" w:rsidRPr="00B8261E">
        <w:rPr>
          <w:rFonts w:ascii="Cambria" w:eastAsia="Calibri" w:hAnsi="Cambria" w:cs="Times New Roman"/>
          <w:color w:val="000000" w:themeColor="text1"/>
        </w:rPr>
        <w:t>;</w:t>
      </w:r>
    </w:p>
    <w:p w14:paraId="62C3D56D" w14:textId="77777777" w:rsidR="00933429" w:rsidRPr="00B8261E" w:rsidRDefault="00933429" w:rsidP="00933429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Cambria" w:hAnsi="Cambria"/>
          <w:color w:val="000000" w:themeColor="text1"/>
        </w:rPr>
      </w:pPr>
      <w:r w:rsidRPr="00B8261E">
        <w:rPr>
          <w:rFonts w:ascii="Cambria" w:hAnsi="Cambria"/>
          <w:color w:val="000000" w:themeColor="text1"/>
        </w:rPr>
        <w:t>Patience et empathie; capacité à objectiver des situations désagréables;</w:t>
      </w:r>
    </w:p>
    <w:p w14:paraId="0DDFAD4A" w14:textId="77777777" w:rsidR="009D299D" w:rsidRPr="00B8261E" w:rsidRDefault="009D299D" w:rsidP="009D299D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>Faire preuve d’autonomie et d’organisation dans la réalisation de ses tâches</w:t>
      </w:r>
      <w:r w:rsidR="00933429" w:rsidRPr="00B8261E">
        <w:rPr>
          <w:rFonts w:ascii="Cambria" w:eastAsia="Calibri" w:hAnsi="Cambria" w:cs="Times New Roman"/>
          <w:color w:val="000000" w:themeColor="text1"/>
        </w:rPr>
        <w:t>.</w:t>
      </w:r>
    </w:p>
    <w:p w14:paraId="59079891" w14:textId="77777777" w:rsidR="009D299D" w:rsidRPr="00B8261E" w:rsidRDefault="009D299D" w:rsidP="009D299D">
      <w:pPr>
        <w:spacing w:before="240" w:after="240" w:line="240" w:lineRule="auto"/>
        <w:ind w:left="720"/>
        <w:contextualSpacing/>
        <w:jc w:val="both"/>
        <w:rPr>
          <w:rFonts w:ascii="Cambria" w:eastAsia="Calibri" w:hAnsi="Cambria" w:cs="Times New Roman"/>
          <w:color w:val="000000" w:themeColor="text1"/>
        </w:rPr>
      </w:pPr>
    </w:p>
    <w:p w14:paraId="1374E4B8" w14:textId="77777777" w:rsidR="009D299D" w:rsidRPr="00B8261E" w:rsidRDefault="009D299D" w:rsidP="00DD193E">
      <w:pPr>
        <w:spacing w:before="240" w:after="240" w:line="240" w:lineRule="auto"/>
        <w:contextualSpacing/>
        <w:jc w:val="both"/>
        <w:rPr>
          <w:rFonts w:ascii="Cambria" w:eastAsia="Calibri" w:hAnsi="Cambria" w:cs="Times New Roman"/>
          <w:b/>
          <w:bCs/>
          <w:color w:val="000000" w:themeColor="text1"/>
        </w:rPr>
      </w:pPr>
      <w:r w:rsidRPr="00B8261E">
        <w:rPr>
          <w:rFonts w:ascii="Cambria" w:eastAsia="Calibri" w:hAnsi="Cambria" w:cs="Times New Roman"/>
          <w:b/>
          <w:bCs/>
          <w:color w:val="000000" w:themeColor="text1"/>
        </w:rPr>
        <w:t>Conditions :</w:t>
      </w:r>
    </w:p>
    <w:p w14:paraId="06772BDB" w14:textId="77777777" w:rsidR="009D299D" w:rsidRPr="00B8261E" w:rsidRDefault="009D299D" w:rsidP="009D299D">
      <w:p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</w:p>
    <w:p w14:paraId="61518BAC" w14:textId="1382B1C5" w:rsidR="009D299D" w:rsidRPr="00B8261E" w:rsidRDefault="00933429" w:rsidP="000C78FE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 xml:space="preserve">Horaire de travail de </w:t>
      </w:r>
      <w:r w:rsidR="006A5404" w:rsidRPr="00B8261E">
        <w:rPr>
          <w:rFonts w:ascii="Cambria" w:eastAsia="Calibri" w:hAnsi="Cambria" w:cs="Times New Roman"/>
          <w:color w:val="000000" w:themeColor="text1"/>
        </w:rPr>
        <w:t>jour</w:t>
      </w:r>
      <w:r w:rsidR="000C78FE" w:rsidRPr="00B8261E">
        <w:rPr>
          <w:rFonts w:ascii="Cambria" w:eastAsia="Calibri" w:hAnsi="Cambria" w:cs="Times New Roman"/>
          <w:color w:val="000000" w:themeColor="text1"/>
        </w:rPr>
        <w:t>, soir</w:t>
      </w:r>
      <w:r w:rsidR="00FD750E">
        <w:rPr>
          <w:rFonts w:ascii="Cambria" w:eastAsia="Calibri" w:hAnsi="Cambria" w:cs="Times New Roman"/>
          <w:color w:val="000000" w:themeColor="text1"/>
        </w:rPr>
        <w:t xml:space="preserve"> ou </w:t>
      </w:r>
      <w:r w:rsidR="004B09CC" w:rsidRPr="00B8261E">
        <w:rPr>
          <w:rFonts w:ascii="Cambria" w:eastAsia="Calibri" w:hAnsi="Cambria" w:cs="Times New Roman"/>
          <w:color w:val="000000" w:themeColor="text1"/>
        </w:rPr>
        <w:t>nuit selon les besoins</w:t>
      </w:r>
      <w:r w:rsidR="00FD750E">
        <w:rPr>
          <w:rFonts w:ascii="Cambria" w:eastAsia="Calibri" w:hAnsi="Cambria" w:cs="Times New Roman"/>
          <w:color w:val="000000" w:themeColor="text1"/>
        </w:rPr>
        <w:t xml:space="preserve"> </w:t>
      </w:r>
      <w:bookmarkStart w:id="0" w:name="_Hlk61871740"/>
      <w:r w:rsidR="00FD750E">
        <w:rPr>
          <w:rFonts w:ascii="Cambria" w:eastAsia="Calibri" w:hAnsi="Cambria" w:cs="Times New Roman"/>
          <w:color w:val="000000" w:themeColor="text1"/>
        </w:rPr>
        <w:t>(plusieurs postes à combler);</w:t>
      </w:r>
      <w:bookmarkEnd w:id="0"/>
    </w:p>
    <w:p w14:paraId="10681EA7" w14:textId="2825B7F5" w:rsidR="00933429" w:rsidRPr="00B8261E" w:rsidRDefault="00933429" w:rsidP="009D299D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 xml:space="preserve">Salaire : </w:t>
      </w:r>
      <w:r w:rsidR="006A5404" w:rsidRPr="00B8261E">
        <w:rPr>
          <w:rFonts w:ascii="Cambria" w:eastAsia="Calibri" w:hAnsi="Cambria" w:cs="Times New Roman"/>
          <w:color w:val="000000" w:themeColor="text1"/>
        </w:rPr>
        <w:t>1</w:t>
      </w:r>
      <w:r w:rsidR="000E28F4">
        <w:rPr>
          <w:rFonts w:ascii="Cambria" w:eastAsia="Calibri" w:hAnsi="Cambria" w:cs="Times New Roman"/>
          <w:color w:val="000000" w:themeColor="text1"/>
        </w:rPr>
        <w:t>8.60</w:t>
      </w:r>
      <w:r w:rsidR="00B4532B" w:rsidRPr="00B8261E">
        <w:rPr>
          <w:rFonts w:ascii="Cambria" w:eastAsia="Calibri" w:hAnsi="Cambria" w:cs="Times New Roman"/>
          <w:color w:val="000000" w:themeColor="text1"/>
        </w:rPr>
        <w:t xml:space="preserve"> $</w:t>
      </w:r>
      <w:r w:rsidRPr="00B8261E">
        <w:rPr>
          <w:rFonts w:ascii="Cambria" w:eastAsia="Calibri" w:hAnsi="Cambria" w:cs="Times New Roman"/>
          <w:color w:val="000000" w:themeColor="text1"/>
        </w:rPr>
        <w:t xml:space="preserve"> / heure</w:t>
      </w:r>
      <w:r w:rsidR="0013762C" w:rsidRPr="00B8261E">
        <w:rPr>
          <w:rFonts w:ascii="Cambria" w:eastAsia="Calibri" w:hAnsi="Cambria" w:cs="Times New Roman"/>
          <w:color w:val="000000" w:themeColor="text1"/>
        </w:rPr>
        <w:t xml:space="preserve"> (Prime Covid-19 présentement en place)</w:t>
      </w:r>
      <w:r w:rsidR="004F5AAB" w:rsidRPr="00B8261E">
        <w:rPr>
          <w:rFonts w:ascii="Cambria" w:eastAsia="Calibri" w:hAnsi="Cambria" w:cs="Times New Roman"/>
          <w:color w:val="000000" w:themeColor="text1"/>
        </w:rPr>
        <w:t>;</w:t>
      </w:r>
    </w:p>
    <w:p w14:paraId="13C6E4E0" w14:textId="7ABC2A69" w:rsidR="00E52825" w:rsidRPr="00B8261E" w:rsidRDefault="00E52825" w:rsidP="009D299D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>Prime de nuit;</w:t>
      </w:r>
    </w:p>
    <w:p w14:paraId="056CA5FE" w14:textId="0EE521AA" w:rsidR="00933429" w:rsidRPr="00B8261E" w:rsidRDefault="000C78FE" w:rsidP="009D299D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 xml:space="preserve">Être disponible au travail </w:t>
      </w:r>
      <w:r w:rsidR="00933429" w:rsidRPr="00B8261E">
        <w:rPr>
          <w:rFonts w:ascii="Cambria" w:eastAsia="Calibri" w:hAnsi="Cambria" w:cs="Times New Roman"/>
          <w:color w:val="000000" w:themeColor="text1"/>
        </w:rPr>
        <w:t>une fin semaine sur deux;</w:t>
      </w:r>
    </w:p>
    <w:p w14:paraId="3428B307" w14:textId="6D50F1CE" w:rsidR="009D299D" w:rsidRPr="00B8261E" w:rsidRDefault="000C78FE" w:rsidP="009D299D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>Disponibilité sur appel pour effectuer des remplacements;</w:t>
      </w:r>
    </w:p>
    <w:p w14:paraId="1868DE66" w14:textId="77777777" w:rsidR="004F5AAB" w:rsidRPr="00B8261E" w:rsidRDefault="004F5AAB" w:rsidP="009D299D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>Formation rémunérée.</w:t>
      </w:r>
    </w:p>
    <w:p w14:paraId="0A28B424" w14:textId="77777777" w:rsidR="009D299D" w:rsidRPr="00B8261E" w:rsidRDefault="009D299D" w:rsidP="004F5AAB">
      <w:pPr>
        <w:spacing w:before="240" w:after="240" w:line="240" w:lineRule="auto"/>
        <w:ind w:left="720"/>
        <w:contextualSpacing/>
        <w:jc w:val="both"/>
        <w:rPr>
          <w:rFonts w:ascii="Cambria" w:eastAsia="Calibri" w:hAnsi="Cambria" w:cs="Times New Roman"/>
          <w:color w:val="000000" w:themeColor="text1"/>
        </w:rPr>
      </w:pPr>
    </w:p>
    <w:p w14:paraId="56938EAF" w14:textId="77777777" w:rsidR="009D299D" w:rsidRPr="00B8261E" w:rsidRDefault="009D299D" w:rsidP="00B8261E">
      <w:p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 xml:space="preserve">Nous souscrivons au principe de l’égalité des chances en emploi. Votre candidature sera traitée avec la plus grande discrétion et seules les personnes retenues seront avisées. </w:t>
      </w:r>
    </w:p>
    <w:p w14:paraId="75D5C5F5" w14:textId="77777777" w:rsidR="009D299D" w:rsidRPr="00B8261E" w:rsidRDefault="009D299D" w:rsidP="00B8261E">
      <w:p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  <w:sz w:val="10"/>
          <w:szCs w:val="10"/>
        </w:rPr>
      </w:pPr>
    </w:p>
    <w:p w14:paraId="251847E9" w14:textId="77777777" w:rsidR="009D299D" w:rsidRPr="00B8261E" w:rsidRDefault="009D299D" w:rsidP="00B8261E">
      <w:pPr>
        <w:spacing w:before="240" w:after="240" w:line="240" w:lineRule="auto"/>
        <w:contextualSpacing/>
        <w:jc w:val="both"/>
        <w:rPr>
          <w:rFonts w:ascii="Cambria" w:eastAsia="Calibri" w:hAnsi="Cambria" w:cs="Times New Roman"/>
          <w:color w:val="000000" w:themeColor="text1"/>
        </w:rPr>
      </w:pPr>
      <w:r w:rsidRPr="00B8261E">
        <w:rPr>
          <w:rFonts w:ascii="Cambria" w:eastAsia="Calibri" w:hAnsi="Cambria" w:cs="Times New Roman"/>
          <w:color w:val="000000" w:themeColor="text1"/>
        </w:rPr>
        <w:t xml:space="preserve">Si vous voulez vous joindre à une petite équipe dans un secteur en pleine expansion pour y relever des défis à la hauteur de vos compétences. </w:t>
      </w:r>
    </w:p>
    <w:p w14:paraId="2F8B6B85" w14:textId="77777777" w:rsidR="009D299D" w:rsidRPr="00E678F5" w:rsidRDefault="009D299D" w:rsidP="00B8261E">
      <w:pPr>
        <w:spacing w:after="0" w:line="240" w:lineRule="auto"/>
        <w:jc w:val="both"/>
        <w:rPr>
          <w:rFonts w:ascii="Cambria" w:eastAsia="Calibri" w:hAnsi="Cambria" w:cs="Times New Roman"/>
          <w:sz w:val="10"/>
          <w:szCs w:val="10"/>
        </w:rPr>
      </w:pPr>
    </w:p>
    <w:p w14:paraId="301D87B2" w14:textId="07B9D24B" w:rsidR="00E678F5" w:rsidRDefault="0013762C" w:rsidP="00B8261E">
      <w:pPr>
        <w:spacing w:after="0" w:line="24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Acheminer votre CV </w:t>
      </w:r>
      <w:r w:rsidR="009D299D" w:rsidRPr="000D2D17">
        <w:rPr>
          <w:rFonts w:ascii="Cambria" w:eastAsia="Calibri" w:hAnsi="Cambria" w:cs="Times New Roman"/>
        </w:rPr>
        <w:t xml:space="preserve">par courriel à l’adresse suivante : </w:t>
      </w:r>
      <w:hyperlink r:id="rId8" w:history="1">
        <w:r w:rsidR="00494D07" w:rsidRPr="004E2825">
          <w:rPr>
            <w:rStyle w:val="Lienhypertexte"/>
            <w:rFonts w:ascii="Cambria" w:eastAsia="Calibri" w:hAnsi="Cambria" w:cs="Times New Roman"/>
          </w:rPr>
          <w:t>julie.beland@aidesmekinac.ca</w:t>
        </w:r>
      </w:hyperlink>
      <w:r>
        <w:rPr>
          <w:rFonts w:ascii="Cambria" w:eastAsia="Calibri" w:hAnsi="Cambria" w:cs="Times New Roman"/>
        </w:rPr>
        <w:t xml:space="preserve"> </w:t>
      </w:r>
      <w:r w:rsidR="009D299D" w:rsidRPr="000D2D17">
        <w:rPr>
          <w:rFonts w:ascii="Cambria" w:eastAsia="Calibri" w:hAnsi="Cambria" w:cs="Times New Roman"/>
        </w:rPr>
        <w:t>ou par télécopieur : 1-</w:t>
      </w:r>
      <w:r>
        <w:rPr>
          <w:rFonts w:ascii="Cambria" w:eastAsia="Calibri" w:hAnsi="Cambria" w:cs="Times New Roman"/>
        </w:rPr>
        <w:t>418-289-2263</w:t>
      </w:r>
      <w:r w:rsidR="009F033A">
        <w:rPr>
          <w:rFonts w:ascii="Cambria" w:eastAsia="Calibri" w:hAnsi="Cambria" w:cs="Times New Roman"/>
        </w:rPr>
        <w:t>.</w:t>
      </w:r>
    </w:p>
    <w:p w14:paraId="17DEBD45" w14:textId="77777777" w:rsidR="000E28F4" w:rsidRPr="000E28F4" w:rsidRDefault="000E28F4" w:rsidP="00B8261E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14:paraId="217967B6" w14:textId="79E06282" w:rsidR="009D299D" w:rsidRPr="00B8261E" w:rsidRDefault="009D299D" w:rsidP="00B8261E">
      <w:pPr>
        <w:spacing w:after="0" w:line="240" w:lineRule="auto"/>
        <w:jc w:val="both"/>
        <w:rPr>
          <w:color w:val="000000" w:themeColor="text1"/>
          <w:lang w:val="fr-FR"/>
        </w:rPr>
      </w:pPr>
      <w:r w:rsidRPr="00B8261E">
        <w:rPr>
          <w:rFonts w:ascii="Cambria" w:eastAsia="Times New Roman" w:hAnsi="Cambria" w:cs="Times New Roman"/>
          <w:b/>
          <w:i/>
          <w:iCs/>
          <w:color w:val="000000" w:themeColor="text1"/>
          <w:lang w:val="fr-FR" w:eastAsia="fr-CA"/>
        </w:rPr>
        <w:t>Nous vous remercions de l’intérêt que vous porterez à l’offre d’emploi. Veuillez noter que seules les personnes candidates retenues seront contactées.</w:t>
      </w:r>
    </w:p>
    <w:sectPr w:rsidR="009D299D" w:rsidRPr="00B8261E" w:rsidSect="00E678F5">
      <w:pgSz w:w="12240" w:h="15840" w:code="1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C74F" w14:textId="77777777" w:rsidR="000710F6" w:rsidRDefault="000710F6" w:rsidP="00551AD7">
      <w:pPr>
        <w:spacing w:after="0" w:line="240" w:lineRule="auto"/>
      </w:pPr>
      <w:r>
        <w:separator/>
      </w:r>
    </w:p>
  </w:endnote>
  <w:endnote w:type="continuationSeparator" w:id="0">
    <w:p w14:paraId="58EFBA21" w14:textId="77777777" w:rsidR="000710F6" w:rsidRDefault="000710F6" w:rsidP="0055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5830" w14:textId="77777777" w:rsidR="000710F6" w:rsidRDefault="000710F6" w:rsidP="00551AD7">
      <w:pPr>
        <w:spacing w:after="0" w:line="240" w:lineRule="auto"/>
      </w:pPr>
      <w:r>
        <w:separator/>
      </w:r>
    </w:p>
  </w:footnote>
  <w:footnote w:type="continuationSeparator" w:id="0">
    <w:p w14:paraId="76348A65" w14:textId="77777777" w:rsidR="000710F6" w:rsidRDefault="000710F6" w:rsidP="00551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6418"/>
    <w:multiLevelType w:val="hybridMultilevel"/>
    <w:tmpl w:val="CDDAAD6A"/>
    <w:lvl w:ilvl="0" w:tplc="56AC7BCE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color w:val="92D05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56832"/>
    <w:multiLevelType w:val="hybridMultilevel"/>
    <w:tmpl w:val="DAEE8CFA"/>
    <w:lvl w:ilvl="0" w:tplc="E3D624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F1FB2"/>
    <w:multiLevelType w:val="hybridMultilevel"/>
    <w:tmpl w:val="B1E4EA22"/>
    <w:lvl w:ilvl="0" w:tplc="B7A81E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3C9430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B7FAC"/>
    <w:multiLevelType w:val="hybridMultilevel"/>
    <w:tmpl w:val="9B50D94C"/>
    <w:lvl w:ilvl="0" w:tplc="F7BC74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F2936"/>
    <w:multiLevelType w:val="hybridMultilevel"/>
    <w:tmpl w:val="4C7EDC70"/>
    <w:lvl w:ilvl="0" w:tplc="B7A81E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3C9430"/>
        <w:sz w:val="16"/>
      </w:rPr>
    </w:lvl>
    <w:lvl w:ilvl="1" w:tplc="492A3EA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color w:val="39A420"/>
        <w:sz w:val="16"/>
        <w:szCs w:val="22"/>
      </w:rPr>
    </w:lvl>
    <w:lvl w:ilvl="2" w:tplc="3E00FF1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9C"/>
    <w:rsid w:val="000710F6"/>
    <w:rsid w:val="00083AA5"/>
    <w:rsid w:val="000C78FE"/>
    <w:rsid w:val="000E28F4"/>
    <w:rsid w:val="000E457A"/>
    <w:rsid w:val="0013762C"/>
    <w:rsid w:val="001B48AE"/>
    <w:rsid w:val="003B289C"/>
    <w:rsid w:val="00482F63"/>
    <w:rsid w:val="00494D07"/>
    <w:rsid w:val="004B09CC"/>
    <w:rsid w:val="004F5AAB"/>
    <w:rsid w:val="00551AD7"/>
    <w:rsid w:val="00554C16"/>
    <w:rsid w:val="0059485B"/>
    <w:rsid w:val="00600516"/>
    <w:rsid w:val="0061545C"/>
    <w:rsid w:val="006240A3"/>
    <w:rsid w:val="00641F7C"/>
    <w:rsid w:val="006A5404"/>
    <w:rsid w:val="007A34FB"/>
    <w:rsid w:val="00887028"/>
    <w:rsid w:val="008E5EAC"/>
    <w:rsid w:val="00933429"/>
    <w:rsid w:val="009B2BDE"/>
    <w:rsid w:val="009D299D"/>
    <w:rsid w:val="009D51BE"/>
    <w:rsid w:val="009F033A"/>
    <w:rsid w:val="00B4532B"/>
    <w:rsid w:val="00B8261E"/>
    <w:rsid w:val="00C52442"/>
    <w:rsid w:val="00C6717E"/>
    <w:rsid w:val="00D71D4E"/>
    <w:rsid w:val="00D93F58"/>
    <w:rsid w:val="00DD193E"/>
    <w:rsid w:val="00E52825"/>
    <w:rsid w:val="00E678F5"/>
    <w:rsid w:val="00EC7E7E"/>
    <w:rsid w:val="00ED63BC"/>
    <w:rsid w:val="00F55DF3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16704"/>
  <w15:chartTrackingRefBased/>
  <w15:docId w15:val="{4DD55BC3-983F-487B-BE9D-F5A7FD9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34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51A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1AD7"/>
  </w:style>
  <w:style w:type="paragraph" w:styleId="Pieddepage">
    <w:name w:val="footer"/>
    <w:basedOn w:val="Normal"/>
    <w:link w:val="PieddepageCar"/>
    <w:uiPriority w:val="99"/>
    <w:unhideWhenUsed/>
    <w:rsid w:val="00551A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1AD7"/>
  </w:style>
  <w:style w:type="character" w:styleId="Lienhypertexte">
    <w:name w:val="Hyperlink"/>
    <w:basedOn w:val="Policepardfaut"/>
    <w:uiPriority w:val="99"/>
    <w:unhideWhenUsed/>
    <w:rsid w:val="0013762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7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beland@aidesmekina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GROUPE CONSILIUM</dc:creator>
  <cp:keywords/>
  <dc:description/>
  <cp:lastModifiedBy>AAFM</cp:lastModifiedBy>
  <cp:revision>10</cp:revision>
  <cp:lastPrinted>2021-01-18T19:11:00Z</cp:lastPrinted>
  <dcterms:created xsi:type="dcterms:W3CDTF">2020-05-14T17:39:00Z</dcterms:created>
  <dcterms:modified xsi:type="dcterms:W3CDTF">2021-04-26T18:33:00Z</dcterms:modified>
</cp:coreProperties>
</file>